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C33EAEB" w14:textId="445471F9" w:rsidR="00877FB2" w:rsidRPr="00AC122D" w:rsidRDefault="00877FB2" w:rsidP="00877FB2">
      <w:pPr>
        <w:pBdr>
          <w:bottom w:val="thickThinSmallGap" w:sz="12" w:space="1" w:color="0F243E"/>
        </w:pBdr>
        <w:spacing w:line="276" w:lineRule="auto"/>
        <w:rPr>
          <w:rFonts w:eastAsia="Calibri"/>
          <w:b/>
          <w:smallCaps/>
          <w:sz w:val="22"/>
          <w:szCs w:val="22"/>
        </w:rPr>
      </w:pPr>
      <w:bookmarkStart w:id="0" w:name="_Hlk508267490"/>
      <w:r w:rsidRPr="00AC122D">
        <w:rPr>
          <w:rFonts w:eastAsia="Calibri"/>
          <w:b/>
          <w:smallCaps/>
          <w:sz w:val="22"/>
          <w:szCs w:val="22"/>
        </w:rPr>
        <w:t xml:space="preserve">procedura aperta per l’affidamento </w:t>
      </w:r>
      <w:bookmarkEnd w:id="0"/>
      <w:r w:rsidRPr="00AC122D">
        <w:rPr>
          <w:rFonts w:eastAsia="Calibri"/>
          <w:b/>
          <w:smallCaps/>
          <w:sz w:val="22"/>
          <w:szCs w:val="22"/>
        </w:rPr>
        <w:t xml:space="preserve">del SERVIZIO DI RACCOLTA DIFFERENZIATA DEI RIFIUTI URBANI E ASSIMILATI, TRASPORTO AL RECUPERO E ALLO SMALTIMENTO DELLE DIVERSE FRAZIONI MERCEOLOGICHE, SPAZZAMENTO E LAVAGGIO STRADALE NEL TERRITORIO COMUNALE DI PUGLIANELLO ED ALTRI SERVIZI ACCESSORI (GESTIONE CENTRO DI RACCOLTA COMUNALE) – </w:t>
      </w:r>
    </w:p>
    <w:p w14:paraId="5F5356B7" w14:textId="54AFD414" w:rsidR="00CA7855" w:rsidRPr="001845B9" w:rsidRDefault="00CA7855" w:rsidP="00CA7855">
      <w:pPr>
        <w:jc w:val="center"/>
        <w:rPr>
          <w:rFonts w:ascii="Garamond" w:hAnsi="Garamond" w:cs="Arial"/>
          <w:b/>
          <w:smallCaps/>
          <w:sz w:val="28"/>
          <w:szCs w:val="28"/>
        </w:rPr>
      </w:pPr>
      <w:r>
        <w:rPr>
          <w:rFonts w:ascii="Garamond" w:hAnsi="Garamond" w:cs="Arial"/>
          <w:b/>
          <w:smallCaps/>
          <w:sz w:val="28"/>
          <w:szCs w:val="28"/>
        </w:rPr>
        <w:t xml:space="preserve">ALLEGATO </w:t>
      </w:r>
      <w:r w:rsidR="00877FB2">
        <w:rPr>
          <w:rFonts w:ascii="Garamond" w:hAnsi="Garamond" w:cs="Calibri"/>
          <w:b/>
          <w:smallCaps/>
          <w:sz w:val="28"/>
          <w:szCs w:val="28"/>
        </w:rPr>
        <w:t>A2</w:t>
      </w:r>
    </w:p>
    <w:p w14:paraId="1B329B8D" w14:textId="77777777" w:rsidR="00CA7855" w:rsidRDefault="00CA7855" w:rsidP="00CA7855">
      <w:pPr>
        <w:pStyle w:val="Intestazione"/>
        <w:jc w:val="center"/>
        <w:rPr>
          <w:rFonts w:ascii="Garamond" w:hAnsi="Garamond" w:cs="Calibri"/>
          <w:b/>
          <w:smallCaps/>
          <w:sz w:val="28"/>
          <w:szCs w:val="28"/>
          <w:lang w:val="it-IT"/>
        </w:rPr>
      </w:pPr>
      <w:r w:rsidRPr="00101C5A">
        <w:rPr>
          <w:rFonts w:ascii="Garamond" w:hAnsi="Garamond" w:cs="Calibri"/>
          <w:b/>
          <w:smallCaps/>
          <w:sz w:val="28"/>
          <w:szCs w:val="28"/>
        </w:rPr>
        <w:t>“</w:t>
      </w:r>
      <w:r w:rsidRPr="002A05B8">
        <w:rPr>
          <w:rFonts w:ascii="Garamond" w:hAnsi="Garamond" w:cs="Calibri"/>
          <w:b/>
          <w:smallCaps/>
          <w:sz w:val="28"/>
          <w:szCs w:val="28"/>
        </w:rPr>
        <w:t>avvalimento</w:t>
      </w:r>
      <w:r w:rsidRPr="002A05B8">
        <w:rPr>
          <w:rFonts w:ascii="Garamond" w:hAnsi="Garamond" w:cs="Calibri"/>
          <w:b/>
          <w:smallCaps/>
          <w:sz w:val="28"/>
          <w:szCs w:val="28"/>
          <w:lang w:val="it-IT"/>
        </w:rPr>
        <w:t xml:space="preserve"> - Dichiarazioni</w:t>
      </w:r>
      <w:r w:rsidRPr="002A05B8">
        <w:rPr>
          <w:rFonts w:ascii="Garamond" w:hAnsi="Garamond" w:cs="Calibri"/>
          <w:b/>
          <w:smallCaps/>
          <w:sz w:val="28"/>
          <w:szCs w:val="28"/>
        </w:rPr>
        <w:t xml:space="preserve"> </w:t>
      </w:r>
      <w:r w:rsidRPr="002A05B8">
        <w:rPr>
          <w:rFonts w:ascii="Garamond" w:hAnsi="Garamond" w:cs="Calibri"/>
          <w:b/>
          <w:smallCaps/>
          <w:sz w:val="28"/>
          <w:szCs w:val="28"/>
          <w:lang w:val="it-IT"/>
        </w:rPr>
        <w:t>impresa Ausiliaria</w:t>
      </w:r>
      <w:r>
        <w:rPr>
          <w:rFonts w:ascii="Garamond" w:hAnsi="Garamond" w:cs="Calibri"/>
          <w:b/>
          <w:smallCaps/>
          <w:sz w:val="28"/>
          <w:szCs w:val="28"/>
          <w:lang w:val="it-IT"/>
        </w:rPr>
        <w:t>”</w:t>
      </w:r>
    </w:p>
    <w:p w14:paraId="7F86275E" w14:textId="77777777" w:rsidR="00CA7855" w:rsidRPr="00093B3B" w:rsidRDefault="00CA7855" w:rsidP="00CA7855">
      <w:pPr>
        <w:pStyle w:val="Intestazione"/>
        <w:jc w:val="center"/>
        <w:rPr>
          <w:rFonts w:ascii="Garamond" w:hAnsi="Garamond" w:cs="Calibri"/>
          <w:b/>
          <w:smallCaps/>
          <w:sz w:val="28"/>
          <w:szCs w:val="28"/>
          <w:lang w:val="it-IT"/>
        </w:rPr>
      </w:pPr>
      <w:r w:rsidRPr="0041706E">
        <w:rPr>
          <w:rFonts w:ascii="Garamond" w:hAnsi="Garamond" w:cs="Arial"/>
          <w:b/>
          <w:sz w:val="22"/>
          <w:szCs w:val="18"/>
          <w:u w:val="single"/>
        </w:rPr>
        <w:t>Il presente documento dovrà essere firmato digitalmente dal dichiarante e allegato a Sistema, secondo quanto indicato nel Disciplinare di gara e nelle guide al Sistema.</w:t>
      </w:r>
      <w:r w:rsidRPr="00577E3C">
        <w:rPr>
          <w:rFonts w:ascii="Garamond" w:hAnsi="Garamond" w:cs="Arial"/>
          <w:i/>
          <w:smallCaps/>
          <w:sz w:val="20"/>
          <w:szCs w:val="22"/>
        </w:rPr>
        <w:t>.</w:t>
      </w:r>
    </w:p>
    <w:p w14:paraId="58A1355C" w14:textId="77777777" w:rsidR="00CA7855" w:rsidRPr="00C16D9D" w:rsidRDefault="00CA7855" w:rsidP="00CA7855">
      <w:pPr>
        <w:spacing w:before="360" w:after="240" w:line="360" w:lineRule="auto"/>
        <w:jc w:val="center"/>
        <w:rPr>
          <w:rFonts w:ascii="Garamond" w:hAnsi="Garamond"/>
          <w:sz w:val="22"/>
          <w:szCs w:val="22"/>
        </w:rPr>
      </w:pPr>
      <w:r w:rsidRPr="00C16D9D">
        <w:rPr>
          <w:rFonts w:ascii="Garamond" w:hAnsi="Garamond" w:cs="Arial"/>
          <w:b/>
          <w:bCs/>
          <w:i/>
          <w:iCs/>
          <w:sz w:val="22"/>
          <w:szCs w:val="22"/>
        </w:rPr>
        <w:t>Dichiarazione sostitutiva requisiti ai sensi del DPR 445/2000</w:t>
      </w:r>
    </w:p>
    <w:p w14:paraId="3B890023" w14:textId="77777777" w:rsidR="00CA7855" w:rsidRPr="00D43CF6" w:rsidRDefault="00CA7855" w:rsidP="00CA7855">
      <w:pPr>
        <w:spacing w:line="360" w:lineRule="auto"/>
        <w:jc w:val="both"/>
        <w:rPr>
          <w:rFonts w:ascii="Garamond" w:hAnsi="Garamond" w:cs="Arial"/>
          <w:sz w:val="22"/>
          <w:szCs w:val="22"/>
        </w:rPr>
      </w:pPr>
      <w:r w:rsidRPr="00D43CF6">
        <w:rPr>
          <w:rFonts w:ascii="Garamond" w:hAnsi="Garamond" w:cs="Arial"/>
          <w:sz w:val="22"/>
          <w:szCs w:val="22"/>
        </w:rPr>
        <w:t xml:space="preserve">Il/la sottoscritto/a </w:t>
      </w:r>
      <w:sdt>
        <w:sdtPr>
          <w:rPr>
            <w:rFonts w:ascii="Garamond" w:hAnsi="Garamond" w:cs="Arial"/>
            <w:sz w:val="22"/>
            <w:szCs w:val="22"/>
          </w:rPr>
          <w:id w:val="1861924261"/>
          <w:placeholder>
            <w:docPart w:val="47755359D41C45B786ECEE11DD169AC2"/>
          </w:placeholder>
          <w:showingPlcHdr/>
          <w15:appearance w15:val="hidden"/>
        </w:sdtPr>
        <w:sdtContent>
          <w:r w:rsidRPr="00D43CF6">
            <w:rPr>
              <w:rStyle w:val="Testosegnaposto"/>
              <w:rFonts w:ascii="Garamond" w:hAnsi="Garamond"/>
              <w:sz w:val="16"/>
            </w:rPr>
            <w:t>Fare clic qui per immettere testo.</w:t>
          </w:r>
        </w:sdtContent>
      </w:sdt>
    </w:p>
    <w:p w14:paraId="11D6FFE8" w14:textId="77777777" w:rsidR="00CA7855" w:rsidRPr="00D43CF6" w:rsidRDefault="00CA7855" w:rsidP="00CA7855">
      <w:pPr>
        <w:spacing w:line="360" w:lineRule="auto"/>
        <w:jc w:val="both"/>
        <w:rPr>
          <w:rFonts w:ascii="Garamond" w:hAnsi="Garamond" w:cs="Arial"/>
          <w:sz w:val="22"/>
          <w:szCs w:val="22"/>
        </w:rPr>
      </w:pPr>
      <w:r w:rsidRPr="00D43CF6">
        <w:rPr>
          <w:rFonts w:ascii="Garamond" w:hAnsi="Garamond" w:cs="Arial"/>
          <w:sz w:val="22"/>
          <w:szCs w:val="22"/>
        </w:rPr>
        <w:t xml:space="preserve">nato/a </w:t>
      </w:r>
      <w:proofErr w:type="spellStart"/>
      <w:r w:rsidRPr="00D43CF6">
        <w:rPr>
          <w:rFonts w:ascii="Garamond" w:hAnsi="Garamond" w:cs="Arial"/>
          <w:sz w:val="22"/>
          <w:szCs w:val="22"/>
        </w:rPr>
        <w:t>a</w:t>
      </w:r>
      <w:bookmarkStart w:id="1" w:name="NATOA"/>
      <w:proofErr w:type="spellEnd"/>
      <w:r w:rsidRPr="00D43CF6">
        <w:rPr>
          <w:rFonts w:ascii="Garamond" w:hAnsi="Garamond" w:cs="Arial"/>
          <w:sz w:val="22"/>
          <w:szCs w:val="22"/>
        </w:rPr>
        <w:t xml:space="preserve"> </w:t>
      </w:r>
      <w:bookmarkEnd w:id="1"/>
      <w:sdt>
        <w:sdtPr>
          <w:rPr>
            <w:rFonts w:ascii="Garamond" w:hAnsi="Garamond" w:cs="Arial"/>
            <w:sz w:val="22"/>
            <w:szCs w:val="22"/>
          </w:rPr>
          <w:id w:val="161203729"/>
          <w:placeholder>
            <w:docPart w:val="B7F412CBDD4A4A4D867750D65674F1D3"/>
          </w:placeholder>
          <w:showingPlcHdr/>
          <w15:appearance w15:val="hidden"/>
        </w:sdtPr>
        <w:sdtContent>
          <w:r w:rsidRPr="00D43CF6">
            <w:rPr>
              <w:rStyle w:val="Testosegnaposto"/>
              <w:rFonts w:ascii="Garamond" w:hAnsi="Garamond"/>
              <w:sz w:val="16"/>
            </w:rPr>
            <w:t>Fare clic qui per immettere testo.</w:t>
          </w:r>
        </w:sdtContent>
      </w:sdt>
      <w:r w:rsidRPr="00D43CF6">
        <w:rPr>
          <w:rFonts w:ascii="Garamond" w:hAnsi="Garamond" w:cs="Arial"/>
          <w:sz w:val="22"/>
          <w:szCs w:val="22"/>
        </w:rPr>
        <w:t xml:space="preserve"> (</w:t>
      </w:r>
      <w:sdt>
        <w:sdtPr>
          <w:rPr>
            <w:rFonts w:ascii="Garamond" w:hAnsi="Garamond" w:cs="Arial"/>
            <w:sz w:val="22"/>
            <w:szCs w:val="22"/>
          </w:rPr>
          <w:id w:val="1728191554"/>
          <w:placeholder>
            <w:docPart w:val="4D7E364B4D22483F881C84A5EBC3F1FD"/>
          </w:placeholder>
          <w:showingPlcHdr/>
          <w15:appearance w15:val="hidden"/>
        </w:sdtPr>
        <w:sdtContent>
          <w:r w:rsidRPr="00D43CF6">
            <w:rPr>
              <w:rStyle w:val="Testosegnaposto"/>
              <w:rFonts w:ascii="Garamond" w:hAnsi="Garamond"/>
              <w:sz w:val="16"/>
            </w:rPr>
            <w:t>__</w:t>
          </w:r>
        </w:sdtContent>
      </w:sdt>
      <w:r w:rsidRPr="00D43CF6">
        <w:rPr>
          <w:rFonts w:ascii="Garamond" w:hAnsi="Garamond" w:cs="Arial"/>
          <w:sz w:val="22"/>
          <w:szCs w:val="22"/>
        </w:rPr>
        <w:t xml:space="preserve">) il </w:t>
      </w:r>
      <w:sdt>
        <w:sdtPr>
          <w:rPr>
            <w:rFonts w:ascii="Garamond" w:hAnsi="Garamond" w:cs="Arial"/>
            <w:sz w:val="22"/>
            <w:szCs w:val="22"/>
          </w:rPr>
          <w:id w:val="-510995753"/>
          <w:placeholder>
            <w:docPart w:val="E044D4E50828494D9BF7073494ED9695"/>
          </w:placeholder>
          <w:showingPlcHdr/>
          <w15:appearance w15:val="hidden"/>
        </w:sdtPr>
        <w:sdtContent>
          <w:r w:rsidRPr="00D43CF6">
            <w:rPr>
              <w:rFonts w:ascii="Garamond" w:hAnsi="Garamond" w:cs="Arial"/>
              <w:sz w:val="22"/>
              <w:szCs w:val="22"/>
            </w:rPr>
            <w:t>__/__/____</w:t>
          </w:r>
        </w:sdtContent>
      </w:sdt>
      <w:r w:rsidRPr="00D43CF6">
        <w:rPr>
          <w:rFonts w:ascii="Garamond" w:hAnsi="Garamond" w:cs="Arial"/>
          <w:sz w:val="22"/>
          <w:szCs w:val="22"/>
        </w:rPr>
        <w:t xml:space="preserve">, C.F. </w:t>
      </w:r>
      <w:sdt>
        <w:sdtPr>
          <w:rPr>
            <w:rFonts w:ascii="Garamond" w:hAnsi="Garamond" w:cs="Arial"/>
            <w:sz w:val="22"/>
            <w:szCs w:val="22"/>
          </w:rPr>
          <w:id w:val="516198193"/>
          <w:placeholder>
            <w:docPart w:val="6FDCB0F8B3CB4F6087D7D556FB38E640"/>
          </w:placeholder>
          <w:showingPlcHdr/>
          <w15:appearance w15:val="hidden"/>
        </w:sdtPr>
        <w:sdtContent>
          <w:r w:rsidRPr="00D43CF6">
            <w:rPr>
              <w:rStyle w:val="Testosegnaposto"/>
              <w:rFonts w:ascii="Garamond" w:hAnsi="Garamond"/>
              <w:sz w:val="16"/>
            </w:rPr>
            <w:t>Fare clic qui per immettere testo.</w:t>
          </w:r>
        </w:sdtContent>
      </w:sdt>
      <w:r w:rsidRPr="00D43CF6">
        <w:rPr>
          <w:rFonts w:ascii="Garamond" w:hAnsi="Garamond" w:cs="Arial"/>
          <w:sz w:val="22"/>
          <w:szCs w:val="22"/>
        </w:rPr>
        <w:t xml:space="preserve">, </w:t>
      </w:r>
    </w:p>
    <w:p w14:paraId="00241BCF" w14:textId="77777777" w:rsidR="00CA7855" w:rsidRPr="00D43CF6" w:rsidRDefault="00CA7855" w:rsidP="00CA7855">
      <w:pPr>
        <w:spacing w:line="360" w:lineRule="auto"/>
        <w:jc w:val="both"/>
        <w:rPr>
          <w:rFonts w:ascii="Garamond" w:hAnsi="Garamond" w:cs="Arial"/>
          <w:sz w:val="22"/>
          <w:szCs w:val="22"/>
        </w:rPr>
      </w:pPr>
      <w:r w:rsidRPr="00D43CF6">
        <w:rPr>
          <w:rFonts w:ascii="Garamond" w:hAnsi="Garamond" w:cs="Arial"/>
          <w:sz w:val="22"/>
          <w:szCs w:val="22"/>
        </w:rPr>
        <w:t xml:space="preserve">domiciliato/a per la carica ove appresso, in qualità di </w:t>
      </w:r>
      <w:sdt>
        <w:sdtPr>
          <w:rPr>
            <w:rFonts w:ascii="Garamond" w:hAnsi="Garamond" w:cs="Arial"/>
            <w:sz w:val="22"/>
            <w:szCs w:val="22"/>
          </w:rPr>
          <w:id w:val="1371807970"/>
          <w:placeholder>
            <w:docPart w:val="D199B0696A924DFA9E4AB7FC7218D151"/>
          </w:placeholder>
          <w:showingPlcHdr/>
          <w:comboBox>
            <w:listItem w:value="Scegliere un elemento."/>
            <w:listItem w:displayText="Rappresentante Legale" w:value="RL"/>
            <w:listItem w:displayText="Procuratore" w:value="P"/>
          </w:comboBox>
        </w:sdtPr>
        <w:sdtContent>
          <w:r w:rsidRPr="00D43CF6">
            <w:rPr>
              <w:rStyle w:val="Testosegnaposto"/>
              <w:rFonts w:ascii="Garamond" w:hAnsi="Garamond"/>
              <w:sz w:val="16"/>
              <w:szCs w:val="16"/>
            </w:rPr>
            <w:t>Scegliere un elemento.</w:t>
          </w:r>
        </w:sdtContent>
      </w:sdt>
      <w:r w:rsidRPr="00D43CF6">
        <w:rPr>
          <w:rStyle w:val="Rimandonotaapidipagina"/>
          <w:rFonts w:ascii="Garamond" w:hAnsi="Garamond" w:cs="Arial"/>
          <w:sz w:val="22"/>
          <w:szCs w:val="22"/>
        </w:rPr>
        <w:t xml:space="preserve"> </w:t>
      </w:r>
      <w:r w:rsidRPr="00D43CF6">
        <w:rPr>
          <w:rStyle w:val="Rimandonotaapidipagina"/>
          <w:rFonts w:ascii="Garamond" w:hAnsi="Garamond" w:cs="Arial"/>
          <w:sz w:val="22"/>
          <w:szCs w:val="22"/>
        </w:rPr>
        <w:footnoteReference w:id="1"/>
      </w:r>
    </w:p>
    <w:p w14:paraId="044B9458" w14:textId="77777777" w:rsidR="00CA7855" w:rsidRPr="00D43CF6" w:rsidRDefault="00CA7855" w:rsidP="00CA7855">
      <w:pPr>
        <w:spacing w:line="360" w:lineRule="auto"/>
        <w:jc w:val="both"/>
        <w:rPr>
          <w:rFonts w:ascii="Garamond" w:hAnsi="Garamond" w:cs="Arial"/>
          <w:sz w:val="22"/>
          <w:szCs w:val="22"/>
        </w:rPr>
      </w:pPr>
      <w:r w:rsidRPr="00D43CF6">
        <w:rPr>
          <w:rFonts w:ascii="Garamond" w:hAnsi="Garamond"/>
          <w:sz w:val="22"/>
          <w:szCs w:val="22"/>
        </w:rPr>
        <w:t xml:space="preserve">(o altro, specificare: </w:t>
      </w:r>
      <w:sdt>
        <w:sdtPr>
          <w:rPr>
            <w:rFonts w:ascii="Garamond" w:hAnsi="Garamond" w:cs="Arial"/>
            <w:sz w:val="22"/>
            <w:szCs w:val="22"/>
          </w:rPr>
          <w:id w:val="-299994648"/>
          <w:placeholder>
            <w:docPart w:val="EBC2E066BD62445A8C713669CDC21CA4"/>
          </w:placeholder>
          <w:showingPlcHdr/>
          <w15:appearance w15:val="hidden"/>
        </w:sdtPr>
        <w:sdtContent>
          <w:r w:rsidRPr="00D43CF6">
            <w:rPr>
              <w:rStyle w:val="Testosegnaposto"/>
              <w:rFonts w:ascii="Garamond" w:hAnsi="Garamond"/>
              <w:sz w:val="16"/>
            </w:rPr>
            <w:t>Fare clic qui per immettere testo.</w:t>
          </w:r>
        </w:sdtContent>
      </w:sdt>
      <w:r w:rsidRPr="00D43CF6">
        <w:rPr>
          <w:rFonts w:ascii="Garamond" w:hAnsi="Garamond" w:cs="Arial"/>
          <w:sz w:val="22"/>
          <w:szCs w:val="22"/>
        </w:rPr>
        <w:t>)</w:t>
      </w:r>
    </w:p>
    <w:p w14:paraId="628693AA" w14:textId="77777777" w:rsidR="00CA7855" w:rsidRPr="00D43CF6" w:rsidRDefault="00CA7855" w:rsidP="00CA7855">
      <w:pPr>
        <w:spacing w:line="360" w:lineRule="auto"/>
        <w:jc w:val="both"/>
        <w:rPr>
          <w:rFonts w:ascii="Garamond" w:hAnsi="Garamond" w:cs="Arial"/>
          <w:sz w:val="22"/>
          <w:szCs w:val="22"/>
        </w:rPr>
      </w:pPr>
      <w:r w:rsidRPr="00D43CF6">
        <w:rPr>
          <w:rFonts w:ascii="Garamond" w:hAnsi="Garamond" w:cs="Arial"/>
          <w:sz w:val="22"/>
          <w:szCs w:val="22"/>
        </w:rPr>
        <w:t xml:space="preserve">della impresa </w:t>
      </w:r>
      <w:sdt>
        <w:sdtPr>
          <w:rPr>
            <w:rFonts w:ascii="Garamond" w:hAnsi="Garamond" w:cs="Arial"/>
            <w:sz w:val="22"/>
            <w:szCs w:val="22"/>
          </w:rPr>
          <w:id w:val="-419185015"/>
          <w:placeholder>
            <w:docPart w:val="643B8A1DF33E4CC2A776D7730CAFC25F"/>
          </w:placeholder>
          <w:showingPlcHdr/>
          <w15:appearance w15:val="hidden"/>
        </w:sdtPr>
        <w:sdtContent>
          <w:r w:rsidRPr="00D43CF6">
            <w:rPr>
              <w:rStyle w:val="Testosegnaposto"/>
              <w:rFonts w:ascii="Garamond" w:hAnsi="Garamond"/>
              <w:sz w:val="16"/>
            </w:rPr>
            <w:t>Fare clic qui per immettere testo.</w:t>
          </w:r>
        </w:sdtContent>
      </w:sdt>
      <w:r>
        <w:rPr>
          <w:rFonts w:ascii="Garamond" w:hAnsi="Garamond" w:cs="Arial"/>
          <w:sz w:val="22"/>
          <w:szCs w:val="22"/>
        </w:rPr>
        <w:t xml:space="preserve"> c</w:t>
      </w:r>
      <w:r w:rsidRPr="00D43CF6">
        <w:rPr>
          <w:rFonts w:ascii="Garamond" w:hAnsi="Garamond" w:cs="Arial"/>
          <w:sz w:val="22"/>
          <w:szCs w:val="22"/>
        </w:rPr>
        <w:t xml:space="preserve">on sede in </w:t>
      </w:r>
      <w:sdt>
        <w:sdtPr>
          <w:rPr>
            <w:rFonts w:ascii="Garamond" w:hAnsi="Garamond" w:cs="Arial"/>
            <w:sz w:val="22"/>
            <w:szCs w:val="22"/>
          </w:rPr>
          <w:id w:val="780537280"/>
          <w:placeholder>
            <w:docPart w:val="A8C1EB1A64624272930069EDE6DA0B2A"/>
          </w:placeholder>
          <w:showingPlcHdr/>
          <w15:appearance w15:val="hidden"/>
        </w:sdtPr>
        <w:sdtContent>
          <w:r w:rsidRPr="00D43CF6">
            <w:rPr>
              <w:rStyle w:val="Testosegnaposto"/>
              <w:rFonts w:ascii="Garamond" w:hAnsi="Garamond"/>
              <w:sz w:val="16"/>
            </w:rPr>
            <w:t>Fare clic qui per immettere testo.</w:t>
          </w:r>
        </w:sdtContent>
      </w:sdt>
      <w:r w:rsidRPr="00D43CF6">
        <w:rPr>
          <w:rFonts w:ascii="Garamond" w:hAnsi="Garamond" w:cs="Arial"/>
          <w:sz w:val="22"/>
          <w:szCs w:val="22"/>
        </w:rPr>
        <w:t xml:space="preserve"> (</w:t>
      </w:r>
      <w:sdt>
        <w:sdtPr>
          <w:rPr>
            <w:rFonts w:ascii="Garamond" w:hAnsi="Garamond" w:cs="Arial"/>
            <w:sz w:val="22"/>
            <w:szCs w:val="22"/>
          </w:rPr>
          <w:id w:val="-1378612498"/>
          <w:placeholder>
            <w:docPart w:val="BE2736D42757447086742944BD46A42F"/>
          </w:placeholder>
          <w:showingPlcHdr/>
          <w15:appearance w15:val="hidden"/>
        </w:sdtPr>
        <w:sdtContent>
          <w:r w:rsidRPr="00D43CF6">
            <w:rPr>
              <w:rStyle w:val="Testosegnaposto"/>
              <w:rFonts w:ascii="Garamond" w:hAnsi="Garamond"/>
              <w:sz w:val="16"/>
            </w:rPr>
            <w:t>__.</w:t>
          </w:r>
        </w:sdtContent>
      </w:sdt>
      <w:r w:rsidRPr="00D43CF6">
        <w:rPr>
          <w:rFonts w:ascii="Garamond" w:hAnsi="Garamond" w:cs="Arial"/>
          <w:sz w:val="22"/>
          <w:szCs w:val="22"/>
        </w:rPr>
        <w:t xml:space="preserve">), Via </w:t>
      </w:r>
      <w:sdt>
        <w:sdtPr>
          <w:rPr>
            <w:rFonts w:ascii="Garamond" w:hAnsi="Garamond" w:cs="Arial"/>
            <w:sz w:val="22"/>
            <w:szCs w:val="22"/>
          </w:rPr>
          <w:id w:val="2092973792"/>
          <w:placeholder>
            <w:docPart w:val="66DD731BAA0C495A820A59418C52F59E"/>
          </w:placeholder>
          <w:showingPlcHdr/>
          <w15:appearance w15:val="hidden"/>
        </w:sdtPr>
        <w:sdtContent>
          <w:r w:rsidRPr="00D43CF6">
            <w:rPr>
              <w:rStyle w:val="Testosegnaposto"/>
              <w:rFonts w:ascii="Garamond" w:hAnsi="Garamond"/>
              <w:sz w:val="16"/>
            </w:rPr>
            <w:t>Fare clic qui per immettere testo.</w:t>
          </w:r>
        </w:sdtContent>
      </w:sdt>
      <w:r w:rsidRPr="00D43CF6">
        <w:rPr>
          <w:rFonts w:ascii="Garamond" w:hAnsi="Garamond" w:cs="Arial"/>
          <w:sz w:val="22"/>
          <w:szCs w:val="22"/>
        </w:rPr>
        <w:t xml:space="preserve">, </w:t>
      </w:r>
    </w:p>
    <w:p w14:paraId="5FDBC299" w14:textId="77777777" w:rsidR="00CA7855" w:rsidRPr="00D43CF6" w:rsidRDefault="00CA7855" w:rsidP="00CA7855">
      <w:pPr>
        <w:spacing w:line="360" w:lineRule="auto"/>
        <w:jc w:val="both"/>
        <w:rPr>
          <w:rFonts w:ascii="Garamond" w:hAnsi="Garamond" w:cs="Arial"/>
          <w:sz w:val="22"/>
          <w:szCs w:val="22"/>
        </w:rPr>
      </w:pPr>
      <w:r w:rsidRPr="00D43CF6">
        <w:rPr>
          <w:rFonts w:ascii="Garamond" w:hAnsi="Garamond" w:cs="Arial"/>
          <w:sz w:val="22"/>
          <w:szCs w:val="22"/>
        </w:rPr>
        <w:t xml:space="preserve">Codice Fiscale n. </w:t>
      </w:r>
      <w:sdt>
        <w:sdtPr>
          <w:rPr>
            <w:rFonts w:ascii="Garamond" w:hAnsi="Garamond" w:cs="Arial"/>
            <w:sz w:val="22"/>
            <w:szCs w:val="22"/>
          </w:rPr>
          <w:id w:val="1336961279"/>
          <w:placeholder>
            <w:docPart w:val="2380F418DFBF4DD48A0475EC283A5BA7"/>
          </w:placeholder>
          <w:showingPlcHdr/>
          <w15:appearance w15:val="hidden"/>
        </w:sdtPr>
        <w:sdtContent>
          <w:r w:rsidRPr="00D43CF6">
            <w:rPr>
              <w:rStyle w:val="Testosegnaposto"/>
              <w:rFonts w:ascii="Garamond" w:hAnsi="Garamond"/>
              <w:sz w:val="16"/>
            </w:rPr>
            <w:t>Fare clic qui per immettere testo.</w:t>
          </w:r>
        </w:sdtContent>
      </w:sdt>
      <w:r w:rsidRPr="00D43CF6">
        <w:rPr>
          <w:rFonts w:ascii="Garamond" w:hAnsi="Garamond" w:cs="Arial"/>
          <w:sz w:val="22"/>
          <w:szCs w:val="22"/>
        </w:rPr>
        <w:t xml:space="preserve"> P. IVA </w:t>
      </w:r>
      <w:sdt>
        <w:sdtPr>
          <w:rPr>
            <w:rFonts w:ascii="Garamond" w:hAnsi="Garamond" w:cs="Arial"/>
            <w:sz w:val="22"/>
            <w:szCs w:val="22"/>
          </w:rPr>
          <w:id w:val="212850631"/>
          <w:placeholder>
            <w:docPart w:val="66C5384DA50942698AC5DDC832979E7F"/>
          </w:placeholder>
          <w:showingPlcHdr/>
          <w15:appearance w15:val="hidden"/>
        </w:sdtPr>
        <w:sdtContent>
          <w:r w:rsidRPr="00D43CF6">
            <w:rPr>
              <w:rStyle w:val="Testosegnaposto"/>
              <w:rFonts w:ascii="Garamond" w:hAnsi="Garamond"/>
              <w:sz w:val="16"/>
            </w:rPr>
            <w:t>Fare clic qui per immettere testo.</w:t>
          </w:r>
        </w:sdtContent>
      </w:sdt>
      <w:r w:rsidRPr="00D43CF6">
        <w:rPr>
          <w:rFonts w:ascii="Garamond" w:hAnsi="Garamond" w:cs="Arial"/>
          <w:sz w:val="22"/>
          <w:szCs w:val="22"/>
        </w:rPr>
        <w:t xml:space="preserve"> </w:t>
      </w:r>
    </w:p>
    <w:p w14:paraId="0CC5597A" w14:textId="77777777" w:rsidR="00CA7855" w:rsidRPr="00D43CF6" w:rsidRDefault="00CA7855" w:rsidP="00CA7855">
      <w:pPr>
        <w:spacing w:line="360" w:lineRule="auto"/>
        <w:jc w:val="both"/>
        <w:rPr>
          <w:rFonts w:ascii="Garamond" w:hAnsi="Garamond" w:cs="Arial"/>
          <w:sz w:val="22"/>
          <w:szCs w:val="22"/>
        </w:rPr>
      </w:pPr>
      <w:r w:rsidRPr="00D43CF6">
        <w:rPr>
          <w:rFonts w:ascii="Garamond" w:hAnsi="Garamond" w:cs="Arial"/>
          <w:sz w:val="22"/>
          <w:szCs w:val="22"/>
        </w:rPr>
        <w:t xml:space="preserve">in qualità di </w:t>
      </w:r>
      <w:r w:rsidRPr="00D43CF6">
        <w:rPr>
          <w:rFonts w:ascii="Garamond" w:hAnsi="Garamond" w:cs="Arial"/>
          <w:b/>
          <w:sz w:val="22"/>
          <w:szCs w:val="22"/>
          <w:u w:val="single"/>
        </w:rPr>
        <w:t>IMPRESA AUSILIARIA</w:t>
      </w:r>
      <w:r w:rsidRPr="00D43CF6">
        <w:rPr>
          <w:rFonts w:ascii="Garamond" w:hAnsi="Garamond" w:cs="Arial"/>
          <w:sz w:val="22"/>
          <w:szCs w:val="22"/>
        </w:rPr>
        <w:t xml:space="preserve"> del Concorrente </w:t>
      </w:r>
      <w:sdt>
        <w:sdtPr>
          <w:rPr>
            <w:rFonts w:ascii="Garamond" w:hAnsi="Garamond" w:cs="Arial"/>
            <w:sz w:val="22"/>
            <w:szCs w:val="22"/>
          </w:rPr>
          <w:id w:val="1281696831"/>
          <w:placeholder>
            <w:docPart w:val="30A2F08150DD4889800DF45F2446D7EF"/>
          </w:placeholder>
          <w:showingPlcHdr/>
          <w15:appearance w15:val="hidden"/>
        </w:sdtPr>
        <w:sdtContent>
          <w:r w:rsidRPr="00D43CF6">
            <w:rPr>
              <w:rStyle w:val="Testosegnaposto"/>
              <w:rFonts w:ascii="Garamond" w:hAnsi="Garamond"/>
              <w:sz w:val="16"/>
            </w:rPr>
            <w:t>Fare clic qui per immettere testo.</w:t>
          </w:r>
        </w:sdtContent>
      </w:sdt>
      <w:r>
        <w:rPr>
          <w:rFonts w:ascii="Garamond" w:hAnsi="Garamond" w:cs="Arial"/>
          <w:sz w:val="22"/>
          <w:szCs w:val="22"/>
        </w:rPr>
        <w:t>, (</w:t>
      </w:r>
      <w:r>
        <w:rPr>
          <w:rFonts w:ascii="Garamond" w:hAnsi="Garamond" w:cs="Arial"/>
          <w:i/>
          <w:sz w:val="22"/>
          <w:szCs w:val="22"/>
        </w:rPr>
        <w:t xml:space="preserve">ove applicabile) </w:t>
      </w:r>
      <w:r w:rsidRPr="00D43CF6">
        <w:rPr>
          <w:rFonts w:ascii="Garamond" w:hAnsi="Garamond" w:cs="Arial"/>
          <w:sz w:val="22"/>
          <w:szCs w:val="22"/>
        </w:rPr>
        <w:t>per il</w:t>
      </w:r>
      <w:r>
        <w:rPr>
          <w:rFonts w:ascii="Garamond" w:hAnsi="Garamond" w:cs="Arial"/>
          <w:sz w:val="22"/>
          <w:szCs w:val="22"/>
        </w:rPr>
        <w:t>/i</w:t>
      </w:r>
      <w:r w:rsidRPr="00D43CF6">
        <w:rPr>
          <w:rFonts w:ascii="Garamond" w:hAnsi="Garamond" w:cs="Arial"/>
          <w:sz w:val="22"/>
          <w:szCs w:val="22"/>
        </w:rPr>
        <w:t xml:space="preserve"> seguente</w:t>
      </w:r>
      <w:r>
        <w:rPr>
          <w:rFonts w:ascii="Garamond" w:hAnsi="Garamond" w:cs="Arial"/>
          <w:sz w:val="22"/>
          <w:szCs w:val="22"/>
        </w:rPr>
        <w:t>/i</w:t>
      </w:r>
      <w:r w:rsidRPr="00D43CF6">
        <w:rPr>
          <w:rFonts w:ascii="Garamond" w:hAnsi="Garamond" w:cs="Arial"/>
          <w:sz w:val="22"/>
          <w:szCs w:val="22"/>
        </w:rPr>
        <w:t xml:space="preserve"> Lotto</w:t>
      </w:r>
      <w:r>
        <w:rPr>
          <w:rFonts w:ascii="Garamond" w:hAnsi="Garamond" w:cs="Arial"/>
          <w:sz w:val="22"/>
          <w:szCs w:val="22"/>
        </w:rPr>
        <w:t>/i</w:t>
      </w:r>
      <w:r w:rsidRPr="00D43CF6">
        <w:rPr>
          <w:rFonts w:ascii="Garamond" w:hAnsi="Garamond" w:cs="Arial"/>
          <w:sz w:val="22"/>
          <w:szCs w:val="22"/>
        </w:rPr>
        <w:t xml:space="preserve"> della gara in oggetto: </w:t>
      </w:r>
      <w:sdt>
        <w:sdtPr>
          <w:rPr>
            <w:rFonts w:ascii="Garamond" w:hAnsi="Garamond" w:cs="Arial"/>
            <w:sz w:val="22"/>
            <w:szCs w:val="22"/>
          </w:rPr>
          <w:id w:val="1021056385"/>
          <w:placeholder>
            <w:docPart w:val="021F9D61D37C40AD9243A4AB90F03A52"/>
          </w:placeholder>
          <w:showingPlcHdr/>
          <w15:appearance w15:val="hidden"/>
        </w:sdtPr>
        <w:sdtContent>
          <w:r w:rsidRPr="00D43CF6">
            <w:rPr>
              <w:rStyle w:val="Testosegnaposto"/>
              <w:rFonts w:ascii="Garamond" w:hAnsi="Garamond"/>
              <w:sz w:val="16"/>
            </w:rPr>
            <w:t>Fare clic qui per immettere testo.</w:t>
          </w:r>
        </w:sdtContent>
      </w:sdt>
    </w:p>
    <w:p w14:paraId="0A065465" w14:textId="77777777" w:rsidR="00CA7855" w:rsidRPr="00D43CF6" w:rsidRDefault="00CA7855" w:rsidP="00CA7855">
      <w:pPr>
        <w:spacing w:line="360" w:lineRule="auto"/>
        <w:jc w:val="both"/>
        <w:rPr>
          <w:rFonts w:ascii="Garamond" w:hAnsi="Garamond" w:cs="Arial"/>
          <w:sz w:val="22"/>
          <w:szCs w:val="22"/>
        </w:rPr>
      </w:pPr>
      <w:r w:rsidRPr="00D43CF6">
        <w:rPr>
          <w:rFonts w:ascii="Garamond" w:hAnsi="Garamond" w:cs="Arial"/>
          <w:sz w:val="22"/>
          <w:szCs w:val="22"/>
        </w:rPr>
        <w:t>pienamente consapevole della responsabilità penale cui va incontro, ai sensi e per gli effetti dell’art. 76 D.P.R. 28 dicembre 2000, n. 445, in caso di dichiarazioni mendaci o di formazione, esibizione o uso di atti falsi ovvero di atti contenenti dati non più rispondenti a verità,</w:t>
      </w:r>
    </w:p>
    <w:p w14:paraId="2FE06D93" w14:textId="77777777" w:rsidR="00CA7855" w:rsidRPr="00D43CF6" w:rsidRDefault="00CA7855" w:rsidP="00CA7855">
      <w:pPr>
        <w:pStyle w:val="sche3"/>
        <w:spacing w:before="120" w:after="120" w:line="360" w:lineRule="auto"/>
        <w:jc w:val="center"/>
        <w:rPr>
          <w:rFonts w:ascii="Garamond" w:hAnsi="Garamond" w:cs="Arial"/>
          <w:sz w:val="22"/>
          <w:szCs w:val="22"/>
          <w:lang w:val="it-IT"/>
        </w:rPr>
      </w:pPr>
      <w:r w:rsidRPr="00D43CF6">
        <w:rPr>
          <w:rFonts w:ascii="Garamond" w:hAnsi="Garamond" w:cs="Arial"/>
          <w:b/>
          <w:bCs/>
          <w:sz w:val="22"/>
          <w:szCs w:val="22"/>
          <w:u w:val="single"/>
          <w:lang w:val="it-IT"/>
        </w:rPr>
        <w:t>DICHIARA ed attesta sotto la propria responsabilità</w:t>
      </w:r>
    </w:p>
    <w:p w14:paraId="4FD873CC" w14:textId="0F32C947" w:rsidR="00CA7855" w:rsidRPr="00D43CF6" w:rsidRDefault="00CA7855" w:rsidP="00CA7855">
      <w:pPr>
        <w:pStyle w:val="Paragrafoelenco"/>
        <w:numPr>
          <w:ilvl w:val="0"/>
          <w:numId w:val="1"/>
        </w:numPr>
        <w:spacing w:line="360" w:lineRule="auto"/>
        <w:ind w:left="426" w:hanging="426"/>
        <w:jc w:val="both"/>
        <w:rPr>
          <w:rFonts w:ascii="Garamond" w:hAnsi="Garamond" w:cs="Calibri"/>
          <w:sz w:val="22"/>
          <w:szCs w:val="22"/>
        </w:rPr>
      </w:pPr>
      <w:r w:rsidRPr="00F81512">
        <w:rPr>
          <w:rFonts w:ascii="Garamond" w:hAnsi="Garamond" w:cs="Calibri"/>
          <w:sz w:val="22"/>
          <w:szCs w:val="22"/>
        </w:rPr>
        <w:t>di obbligarsi, nei confronti del concorrente e della stazione appaltante, a fornire i requisiti e a mettere a disposizione, nei modi e n</w:t>
      </w:r>
      <w:r w:rsidR="00F81512" w:rsidRPr="00F81512">
        <w:rPr>
          <w:rFonts w:ascii="Garamond" w:hAnsi="Garamond" w:cs="Calibri"/>
          <w:sz w:val="22"/>
          <w:szCs w:val="22"/>
        </w:rPr>
        <w:t>ei limiti stabiliti dall’art. 104</w:t>
      </w:r>
      <w:r w:rsidRPr="00F81512">
        <w:rPr>
          <w:rFonts w:ascii="Garamond" w:hAnsi="Garamond" w:cs="Calibri"/>
          <w:sz w:val="22"/>
          <w:szCs w:val="22"/>
        </w:rPr>
        <w:t xml:space="preserve"> del </w:t>
      </w:r>
      <w:r w:rsidRPr="00F81512">
        <w:rPr>
          <w:rFonts w:ascii="Garamond" w:hAnsi="Garamond" w:cs="Calibri"/>
          <w:i/>
          <w:sz w:val="22"/>
          <w:szCs w:val="22"/>
        </w:rPr>
        <w:t>Codice</w:t>
      </w:r>
      <w:r w:rsidRPr="00F81512">
        <w:rPr>
          <w:rFonts w:ascii="Garamond" w:hAnsi="Garamond" w:cs="Calibri"/>
          <w:sz w:val="22"/>
          <w:szCs w:val="22"/>
        </w:rPr>
        <w:t>, le</w:t>
      </w:r>
      <w:r w:rsidRPr="00D43CF6">
        <w:rPr>
          <w:rFonts w:ascii="Garamond" w:hAnsi="Garamond" w:cs="Calibri"/>
          <w:sz w:val="22"/>
          <w:szCs w:val="22"/>
        </w:rPr>
        <w:t xml:space="preserve"> risorse necessarie dichiarate nel DGUE per tutta la durata dell’appalto rendendosi, inoltre, responsabile in solido con il concorrente nei confronti della stazione appaltante in relazione alle prestazioni oggetto dell’appalto;</w:t>
      </w:r>
    </w:p>
    <w:p w14:paraId="3DDF3951" w14:textId="77777777" w:rsidR="00CA7855" w:rsidRPr="00D43CF6" w:rsidRDefault="00CA7855" w:rsidP="00CA7855">
      <w:pPr>
        <w:pStyle w:val="Paragrafoelenco"/>
        <w:numPr>
          <w:ilvl w:val="0"/>
          <w:numId w:val="1"/>
        </w:numPr>
        <w:spacing w:line="360" w:lineRule="auto"/>
        <w:ind w:left="426" w:hanging="426"/>
        <w:jc w:val="both"/>
        <w:rPr>
          <w:rFonts w:ascii="Garamond" w:hAnsi="Garamond" w:cs="Calibri"/>
          <w:sz w:val="22"/>
          <w:szCs w:val="22"/>
        </w:rPr>
      </w:pPr>
      <w:r w:rsidRPr="00D43CF6">
        <w:rPr>
          <w:rFonts w:ascii="Garamond" w:hAnsi="Garamond" w:cs="Calibri"/>
          <w:sz w:val="22"/>
          <w:szCs w:val="22"/>
        </w:rPr>
        <w:t>di non partecipare a sua volta alla stessa gara, né in forma singola, né in forma associata, né in qualità di ausiliari</w:t>
      </w:r>
      <w:r>
        <w:rPr>
          <w:rFonts w:ascii="Garamond" w:hAnsi="Garamond" w:cs="Calibri"/>
          <w:sz w:val="22"/>
          <w:szCs w:val="22"/>
        </w:rPr>
        <w:t>o di altro soggetto concorrente.</w:t>
      </w:r>
    </w:p>
    <w:p w14:paraId="37A6BAF5" w14:textId="77777777" w:rsidR="00CA7855" w:rsidRPr="00D43CF6" w:rsidRDefault="00CA7855" w:rsidP="00CA7855">
      <w:pPr>
        <w:jc w:val="both"/>
        <w:rPr>
          <w:rFonts w:ascii="Garamond" w:hAnsi="Garamond" w:cs="Arial"/>
          <w:i/>
          <w:sz w:val="18"/>
          <w:szCs w:val="18"/>
        </w:rPr>
      </w:pPr>
    </w:p>
    <w:p w14:paraId="125F1D60" w14:textId="77777777" w:rsidR="00CA7855" w:rsidRPr="00D43CF6" w:rsidRDefault="00CA7855" w:rsidP="00CA7855">
      <w:pPr>
        <w:jc w:val="both"/>
        <w:rPr>
          <w:rFonts w:ascii="Garamond" w:hAnsi="Garamond" w:cs="Arial"/>
          <w:i/>
          <w:sz w:val="18"/>
          <w:szCs w:val="18"/>
        </w:rPr>
      </w:pPr>
      <w:r w:rsidRPr="00D43CF6">
        <w:rPr>
          <w:rFonts w:ascii="Garamond" w:hAnsi="Garamond" w:cs="Arial"/>
          <w:i/>
          <w:sz w:val="18"/>
          <w:szCs w:val="18"/>
        </w:rPr>
        <w:t>Si avvisano i concorrenti che, ai sensi dell’art. 76 D.P.R. 28 dicembre 2000, n.445 «Chiunque rilascia dichiarazioni mendaci, forma atti falsi o ne fa uso nei casi previsti dal presente testo unico è punito ai sensi del codice penale e delle leggi speciali in materia. L'esibizione di un atto contenente dati non più rispondenti a verità equivale ad uso di atto falso».</w:t>
      </w:r>
    </w:p>
    <w:p w14:paraId="65F6B394" w14:textId="77777777" w:rsidR="00CA7855" w:rsidRPr="00D43CF6" w:rsidRDefault="00CA7855" w:rsidP="00CA7855">
      <w:pPr>
        <w:jc w:val="both"/>
        <w:rPr>
          <w:rFonts w:ascii="Garamond" w:hAnsi="Garamond" w:cs="Arial"/>
          <w:sz w:val="18"/>
          <w:szCs w:val="18"/>
        </w:rPr>
      </w:pPr>
    </w:p>
    <w:p w14:paraId="2113A48F" w14:textId="44542E73" w:rsidR="00E51052" w:rsidRDefault="00000000" w:rsidP="00CA7855">
      <w:sdt>
        <w:sdtPr>
          <w:rPr>
            <w:rFonts w:ascii="Garamond" w:hAnsi="Garamond" w:cs="Arial"/>
            <w:sz w:val="22"/>
            <w:szCs w:val="22"/>
          </w:rPr>
          <w:id w:val="240146217"/>
          <w:placeholder>
            <w:docPart w:val="0F8E18838FFE4D0D89B66BB88C87C5A9"/>
          </w:placeholder>
          <w:showingPlcHdr/>
          <w15:appearance w15:val="hidden"/>
        </w:sdtPr>
        <w:sdtContent>
          <w:r w:rsidR="00CA7855" w:rsidRPr="00D43CF6">
            <w:rPr>
              <w:rStyle w:val="Testosegnaposto"/>
              <w:rFonts w:ascii="Garamond" w:hAnsi="Garamond"/>
              <w:sz w:val="16"/>
            </w:rPr>
            <w:t>Fare clic qui per immettere testo.</w:t>
          </w:r>
        </w:sdtContent>
      </w:sdt>
      <w:r w:rsidR="00CA7855" w:rsidRPr="00D43CF6">
        <w:rPr>
          <w:rFonts w:ascii="Garamond" w:hAnsi="Garamond" w:cs="Arial"/>
          <w:sz w:val="22"/>
          <w:szCs w:val="22"/>
        </w:rPr>
        <w:t xml:space="preserve">, lì </w:t>
      </w:r>
      <w:sdt>
        <w:sdtPr>
          <w:rPr>
            <w:rFonts w:ascii="Garamond" w:hAnsi="Garamond" w:cs="Arial"/>
            <w:sz w:val="22"/>
            <w:szCs w:val="22"/>
          </w:rPr>
          <w:id w:val="281160006"/>
          <w:placeholder>
            <w:docPart w:val="E27FEF4A219149FB87F3410B1DAEB6A1"/>
          </w:placeholder>
          <w:showingPlcHdr/>
          <w15:appearance w15:val="hidden"/>
        </w:sdtPr>
        <w:sdtContent>
          <w:r w:rsidR="00CA7855" w:rsidRPr="00D43CF6">
            <w:rPr>
              <w:rFonts w:ascii="Garamond" w:hAnsi="Garamond" w:cs="Arial"/>
              <w:sz w:val="22"/>
              <w:szCs w:val="22"/>
            </w:rPr>
            <w:t>__/__/____</w:t>
          </w:r>
        </w:sdtContent>
      </w:sdt>
    </w:p>
    <w:sectPr w:rsidR="00E5105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15E4E1B" w14:textId="77777777" w:rsidR="00E43318" w:rsidRDefault="00E43318" w:rsidP="00CA7855">
      <w:r>
        <w:separator/>
      </w:r>
    </w:p>
  </w:endnote>
  <w:endnote w:type="continuationSeparator" w:id="0">
    <w:p w14:paraId="02AC71BD" w14:textId="77777777" w:rsidR="00E43318" w:rsidRDefault="00E43318" w:rsidP="00CA7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C3EDE1C" w14:textId="77777777" w:rsidR="00E43318" w:rsidRDefault="00E43318" w:rsidP="00CA7855">
      <w:r>
        <w:separator/>
      </w:r>
    </w:p>
  </w:footnote>
  <w:footnote w:type="continuationSeparator" w:id="0">
    <w:p w14:paraId="75BE1B6B" w14:textId="77777777" w:rsidR="00E43318" w:rsidRDefault="00E43318" w:rsidP="00CA7855">
      <w:r>
        <w:continuationSeparator/>
      </w:r>
    </w:p>
  </w:footnote>
  <w:footnote w:id="1">
    <w:p w14:paraId="6C86CB04" w14:textId="77777777" w:rsidR="00CA7855" w:rsidRPr="00982E79" w:rsidRDefault="00CA7855" w:rsidP="00CA7855">
      <w:pPr>
        <w:pStyle w:val="Testonotaapidipagina"/>
      </w:pPr>
      <w:r w:rsidRPr="00982E79">
        <w:rPr>
          <w:rStyle w:val="Rimandonotaapidipagina"/>
        </w:rPr>
        <w:footnoteRef/>
      </w:r>
      <w:r w:rsidRPr="00982E79">
        <w:t xml:space="preserve"> </w:t>
      </w:r>
      <w:r w:rsidRPr="00982E79">
        <w:rPr>
          <w:szCs w:val="16"/>
        </w:rPr>
        <w:t>La dichiarazione deve essere effettuata da un legale rappresentante o da un procuratore speciale</w:t>
      </w:r>
      <w:r>
        <w:rPr>
          <w:szCs w:val="16"/>
        </w:rPr>
        <w:t>/generale</w:t>
      </w:r>
      <w:r w:rsidRPr="00982E79">
        <w:rPr>
          <w:szCs w:val="16"/>
        </w:rPr>
        <w:t xml:space="preserve">. In quest’ultimo caso deve essere fornito dall’impresa la procura speciale </w:t>
      </w:r>
      <w:r>
        <w:rPr>
          <w:szCs w:val="16"/>
        </w:rPr>
        <w:t>o altra idonea documentazione</w:t>
      </w:r>
      <w:r w:rsidRPr="00142E44">
        <w:rPr>
          <w:szCs w:val="16"/>
        </w:rPr>
        <w:t xml:space="preserve"> </w:t>
      </w:r>
      <w:r w:rsidRPr="00982E79">
        <w:rPr>
          <w:szCs w:val="16"/>
        </w:rPr>
        <w:t>da cui trae i poteri di firma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E740ED5"/>
    <w:multiLevelType w:val="hybridMultilevel"/>
    <w:tmpl w:val="00CE1C28"/>
    <w:lvl w:ilvl="0" w:tplc="D8E42AA8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  <w:sz w:val="22"/>
        <w:szCs w:val="22"/>
      </w:rPr>
    </w:lvl>
    <w:lvl w:ilvl="1" w:tplc="0410001B">
      <w:start w:val="1"/>
      <w:numFmt w:val="lowerRoman"/>
      <w:lvlText w:val="%2."/>
      <w:lvlJc w:val="righ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15149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7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7855"/>
    <w:rsid w:val="00304D0D"/>
    <w:rsid w:val="00445B5D"/>
    <w:rsid w:val="005443D2"/>
    <w:rsid w:val="007B5031"/>
    <w:rsid w:val="00840031"/>
    <w:rsid w:val="00877FB2"/>
    <w:rsid w:val="00A957BB"/>
    <w:rsid w:val="00B537BA"/>
    <w:rsid w:val="00BF4FD6"/>
    <w:rsid w:val="00CA7855"/>
    <w:rsid w:val="00E34756"/>
    <w:rsid w:val="00E43318"/>
    <w:rsid w:val="00E51052"/>
    <w:rsid w:val="00F04DF5"/>
    <w:rsid w:val="00F52450"/>
    <w:rsid w:val="00F81512"/>
    <w:rsid w:val="00FF3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D1D44"/>
  <w15:chartTrackingRefBased/>
  <w15:docId w15:val="{38689B59-A92B-4764-8E75-BBF36B769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A78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che3">
    <w:name w:val="sche_3"/>
    <w:rsid w:val="00CA7855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character" w:styleId="Rimandonotaapidipagina">
    <w:name w:val="footnote reference"/>
    <w:semiHidden/>
    <w:rsid w:val="00CA7855"/>
    <w:rPr>
      <w:vertAlign w:val="superscript"/>
    </w:rPr>
  </w:style>
  <w:style w:type="paragraph" w:styleId="Testonotaapidipagina">
    <w:name w:val="footnote text"/>
    <w:basedOn w:val="Normale"/>
    <w:link w:val="TestonotaapidipaginaCarattere"/>
    <w:autoRedefine/>
    <w:semiHidden/>
    <w:qFormat/>
    <w:rsid w:val="00CA7855"/>
    <w:rPr>
      <w:rFonts w:ascii="Garamond" w:hAnsi="Garamond"/>
      <w:sz w:val="18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CA7855"/>
    <w:rPr>
      <w:rFonts w:ascii="Garamond" w:eastAsia="Times New Roman" w:hAnsi="Garamond" w:cs="Times New Roman"/>
      <w:sz w:val="18"/>
      <w:szCs w:val="20"/>
      <w:lang w:eastAsia="it-IT"/>
    </w:rPr>
  </w:style>
  <w:style w:type="paragraph" w:styleId="Intestazione">
    <w:name w:val="header"/>
    <w:aliases w:val="hd,intestazione"/>
    <w:basedOn w:val="Normale"/>
    <w:link w:val="IntestazioneCarattere"/>
    <w:rsid w:val="00CA7855"/>
    <w:pPr>
      <w:tabs>
        <w:tab w:val="center" w:pos="4819"/>
        <w:tab w:val="right" w:pos="9638"/>
      </w:tabs>
    </w:pPr>
    <w:rPr>
      <w:szCs w:val="20"/>
      <w:lang w:val="x-none" w:eastAsia="x-none"/>
    </w:rPr>
  </w:style>
  <w:style w:type="character" w:customStyle="1" w:styleId="IntestazioneCarattere">
    <w:name w:val="Intestazione Carattere"/>
    <w:aliases w:val="hd Carattere,intestazione Carattere"/>
    <w:basedOn w:val="Carpredefinitoparagrafo"/>
    <w:link w:val="Intestazione"/>
    <w:rsid w:val="00CA785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Testosegnaposto">
    <w:name w:val="Placeholder Text"/>
    <w:basedOn w:val="Carpredefinitoparagrafo"/>
    <w:uiPriority w:val="99"/>
    <w:semiHidden/>
    <w:rsid w:val="00CA7855"/>
    <w:rPr>
      <w:color w:val="808080"/>
    </w:rPr>
  </w:style>
  <w:style w:type="paragraph" w:styleId="Paragrafoelenco">
    <w:name w:val="List Paragraph"/>
    <w:basedOn w:val="Normale"/>
    <w:qFormat/>
    <w:rsid w:val="00CA78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47755359D41C45B786ECEE11DD169AC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384E279-E219-41FB-A4CE-C702FF60CC55}"/>
      </w:docPartPr>
      <w:docPartBody>
        <w:p w:rsidR="001B0FA1" w:rsidRDefault="001E2F23" w:rsidP="001E2F23">
          <w:pPr>
            <w:pStyle w:val="47755359D41C45B786ECEE11DD169AC2"/>
          </w:pPr>
          <w:r w:rsidRPr="0066770E">
            <w:rPr>
              <w:rStyle w:val="Testosegnaposto"/>
              <w:rFonts w:ascii="Garamond" w:hAnsi="Garamond"/>
              <w:sz w:val="16"/>
            </w:rPr>
            <w:t>Fare clic qui per immettere testo</w:t>
          </w:r>
          <w:r w:rsidRPr="007A7FC3">
            <w:rPr>
              <w:rStyle w:val="Testosegnaposto"/>
              <w:sz w:val="16"/>
            </w:rPr>
            <w:t>.</w:t>
          </w:r>
        </w:p>
      </w:docPartBody>
    </w:docPart>
    <w:docPart>
      <w:docPartPr>
        <w:name w:val="B7F412CBDD4A4A4D867750D65674F1D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8CB1FB6-90CF-4390-9EA2-944FE61CBD44}"/>
      </w:docPartPr>
      <w:docPartBody>
        <w:p w:rsidR="001B0FA1" w:rsidRDefault="001E2F23" w:rsidP="001E2F23">
          <w:pPr>
            <w:pStyle w:val="B7F412CBDD4A4A4D867750D65674F1D3"/>
          </w:pPr>
          <w:r w:rsidRPr="0066770E">
            <w:rPr>
              <w:rStyle w:val="Testosegnaposto"/>
              <w:rFonts w:ascii="Garamond" w:hAnsi="Garamond"/>
              <w:sz w:val="16"/>
            </w:rPr>
            <w:t>Fare clic qui per immettere testo</w:t>
          </w:r>
          <w:r w:rsidRPr="007A7FC3">
            <w:rPr>
              <w:rStyle w:val="Testosegnaposto"/>
              <w:sz w:val="16"/>
            </w:rPr>
            <w:t>.</w:t>
          </w:r>
        </w:p>
      </w:docPartBody>
    </w:docPart>
    <w:docPart>
      <w:docPartPr>
        <w:name w:val="4D7E364B4D22483F881C84A5EBC3F1F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2C203CC-79A5-48F6-9C7A-E8E69FC9FE8E}"/>
      </w:docPartPr>
      <w:docPartBody>
        <w:p w:rsidR="001B0FA1" w:rsidRDefault="001E2F23" w:rsidP="001E2F23">
          <w:pPr>
            <w:pStyle w:val="4D7E364B4D22483F881C84A5EBC3F1FD"/>
          </w:pPr>
          <w:r>
            <w:rPr>
              <w:rStyle w:val="Testosegnaposto"/>
              <w:sz w:val="16"/>
            </w:rPr>
            <w:t>__</w:t>
          </w:r>
        </w:p>
      </w:docPartBody>
    </w:docPart>
    <w:docPart>
      <w:docPartPr>
        <w:name w:val="E044D4E50828494D9BF7073494ED969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EA990DA-DE66-4742-A632-E91826AB43ED}"/>
      </w:docPartPr>
      <w:docPartBody>
        <w:p w:rsidR="001B0FA1" w:rsidRDefault="001E2F23" w:rsidP="001E2F23">
          <w:pPr>
            <w:pStyle w:val="E044D4E50828494D9BF7073494ED9695"/>
          </w:pPr>
          <w:r>
            <w:rPr>
              <w:rFonts w:ascii="Garamond" w:hAnsi="Garamond" w:cs="Arial"/>
            </w:rPr>
            <w:t>__/__/____</w:t>
          </w:r>
        </w:p>
      </w:docPartBody>
    </w:docPart>
    <w:docPart>
      <w:docPartPr>
        <w:name w:val="6FDCB0F8B3CB4F6087D7D556FB38E64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20E5538-8B6D-4168-BDF4-5DAB56282456}"/>
      </w:docPartPr>
      <w:docPartBody>
        <w:p w:rsidR="001B0FA1" w:rsidRDefault="001E2F23" w:rsidP="001E2F23">
          <w:pPr>
            <w:pStyle w:val="6FDCB0F8B3CB4F6087D7D556FB38E640"/>
          </w:pPr>
          <w:r w:rsidRPr="0066770E">
            <w:rPr>
              <w:rStyle w:val="Testosegnaposto"/>
              <w:rFonts w:ascii="Garamond" w:hAnsi="Garamond"/>
              <w:sz w:val="16"/>
            </w:rPr>
            <w:t>Fare clic qui per immettere testo</w:t>
          </w:r>
          <w:r w:rsidRPr="007A7FC3">
            <w:rPr>
              <w:rStyle w:val="Testosegnaposto"/>
              <w:sz w:val="16"/>
            </w:rPr>
            <w:t>.</w:t>
          </w:r>
        </w:p>
      </w:docPartBody>
    </w:docPart>
    <w:docPart>
      <w:docPartPr>
        <w:name w:val="D199B0696A924DFA9E4AB7FC7218D15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3390BC3-AFDC-4A32-9C59-E053B31B8136}"/>
      </w:docPartPr>
      <w:docPartBody>
        <w:p w:rsidR="001B0FA1" w:rsidRDefault="001E2F23" w:rsidP="001E2F23">
          <w:pPr>
            <w:pStyle w:val="D199B0696A924DFA9E4AB7FC7218D151"/>
          </w:pPr>
          <w:r w:rsidRPr="0066770E">
            <w:rPr>
              <w:rStyle w:val="Testosegnaposto"/>
              <w:rFonts w:ascii="Garamond" w:hAnsi="Garamond"/>
              <w:sz w:val="16"/>
              <w:szCs w:val="16"/>
            </w:rPr>
            <w:t>Scegliere un elemento.</w:t>
          </w:r>
        </w:p>
      </w:docPartBody>
    </w:docPart>
    <w:docPart>
      <w:docPartPr>
        <w:name w:val="EBC2E066BD62445A8C713669CDC21CA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6EE0822-A2F1-469A-B31D-2A16E73B83A1}"/>
      </w:docPartPr>
      <w:docPartBody>
        <w:p w:rsidR="001B0FA1" w:rsidRDefault="001E2F23" w:rsidP="001E2F23">
          <w:pPr>
            <w:pStyle w:val="EBC2E066BD62445A8C713669CDC21CA4"/>
          </w:pPr>
          <w:r w:rsidRPr="0066770E">
            <w:rPr>
              <w:rStyle w:val="Testosegnaposto"/>
              <w:rFonts w:ascii="Garamond" w:hAnsi="Garamond"/>
              <w:sz w:val="16"/>
            </w:rPr>
            <w:t>Fare clic qui per immettere testo</w:t>
          </w:r>
          <w:r w:rsidRPr="007A7FC3">
            <w:rPr>
              <w:rStyle w:val="Testosegnaposto"/>
              <w:sz w:val="16"/>
            </w:rPr>
            <w:t>.</w:t>
          </w:r>
        </w:p>
      </w:docPartBody>
    </w:docPart>
    <w:docPart>
      <w:docPartPr>
        <w:name w:val="643B8A1DF33E4CC2A776D7730CAFC25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CF798CA-7058-423B-A154-D43B6A3F53EA}"/>
      </w:docPartPr>
      <w:docPartBody>
        <w:p w:rsidR="001B0FA1" w:rsidRDefault="001E2F23" w:rsidP="001E2F23">
          <w:pPr>
            <w:pStyle w:val="643B8A1DF33E4CC2A776D7730CAFC25F"/>
          </w:pPr>
          <w:r w:rsidRPr="0066770E">
            <w:rPr>
              <w:rStyle w:val="Testosegnaposto"/>
              <w:rFonts w:ascii="Garamond" w:hAnsi="Garamond"/>
              <w:sz w:val="16"/>
            </w:rPr>
            <w:t>Fare clic qui per immettere testo</w:t>
          </w:r>
          <w:r w:rsidRPr="007A7FC3">
            <w:rPr>
              <w:rStyle w:val="Testosegnaposto"/>
              <w:sz w:val="16"/>
            </w:rPr>
            <w:t>.</w:t>
          </w:r>
        </w:p>
      </w:docPartBody>
    </w:docPart>
    <w:docPart>
      <w:docPartPr>
        <w:name w:val="A8C1EB1A64624272930069EDE6DA0B2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10FDCEF-1739-468B-8262-97FF9463F748}"/>
      </w:docPartPr>
      <w:docPartBody>
        <w:p w:rsidR="001B0FA1" w:rsidRDefault="001E2F23" w:rsidP="001E2F23">
          <w:pPr>
            <w:pStyle w:val="A8C1EB1A64624272930069EDE6DA0B2A"/>
          </w:pPr>
          <w:r w:rsidRPr="0066770E">
            <w:rPr>
              <w:rStyle w:val="Testosegnaposto"/>
              <w:rFonts w:ascii="Garamond" w:hAnsi="Garamond"/>
              <w:sz w:val="16"/>
            </w:rPr>
            <w:t>Fare clic qui per immettere testo</w:t>
          </w:r>
          <w:r w:rsidRPr="007A7FC3">
            <w:rPr>
              <w:rStyle w:val="Testosegnaposto"/>
              <w:sz w:val="16"/>
            </w:rPr>
            <w:t>.</w:t>
          </w:r>
        </w:p>
      </w:docPartBody>
    </w:docPart>
    <w:docPart>
      <w:docPartPr>
        <w:name w:val="BE2736D42757447086742944BD46A42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5837D42-932A-49B7-893A-6F0C36601BBA}"/>
      </w:docPartPr>
      <w:docPartBody>
        <w:p w:rsidR="001B0FA1" w:rsidRDefault="001E2F23" w:rsidP="001E2F23">
          <w:pPr>
            <w:pStyle w:val="BE2736D42757447086742944BD46A42F"/>
          </w:pPr>
          <w:r>
            <w:rPr>
              <w:rStyle w:val="Testosegnaposto"/>
              <w:sz w:val="16"/>
            </w:rPr>
            <w:t>__</w:t>
          </w:r>
          <w:r w:rsidRPr="007A7FC3">
            <w:rPr>
              <w:rStyle w:val="Testosegnaposto"/>
              <w:sz w:val="16"/>
            </w:rPr>
            <w:t>.</w:t>
          </w:r>
        </w:p>
      </w:docPartBody>
    </w:docPart>
    <w:docPart>
      <w:docPartPr>
        <w:name w:val="66DD731BAA0C495A820A59418C52F59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372C456-5CB4-46E6-BF51-E8DDE6A74A84}"/>
      </w:docPartPr>
      <w:docPartBody>
        <w:p w:rsidR="001B0FA1" w:rsidRDefault="001E2F23" w:rsidP="001E2F23">
          <w:pPr>
            <w:pStyle w:val="66DD731BAA0C495A820A59418C52F59E"/>
          </w:pPr>
          <w:r w:rsidRPr="0066770E">
            <w:rPr>
              <w:rStyle w:val="Testosegnaposto"/>
              <w:rFonts w:ascii="Garamond" w:hAnsi="Garamond"/>
              <w:sz w:val="16"/>
            </w:rPr>
            <w:t>Fare clic qui per immettere testo</w:t>
          </w:r>
          <w:r w:rsidRPr="007A7FC3">
            <w:rPr>
              <w:rStyle w:val="Testosegnaposto"/>
              <w:sz w:val="16"/>
            </w:rPr>
            <w:t>.</w:t>
          </w:r>
        </w:p>
      </w:docPartBody>
    </w:docPart>
    <w:docPart>
      <w:docPartPr>
        <w:name w:val="2380F418DFBF4DD48A0475EC283A5BA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7670B78-C997-4AC7-A174-197C269B312D}"/>
      </w:docPartPr>
      <w:docPartBody>
        <w:p w:rsidR="001B0FA1" w:rsidRDefault="001E2F23" w:rsidP="001E2F23">
          <w:pPr>
            <w:pStyle w:val="2380F418DFBF4DD48A0475EC283A5BA7"/>
          </w:pPr>
          <w:r w:rsidRPr="0066770E">
            <w:rPr>
              <w:rStyle w:val="Testosegnaposto"/>
              <w:rFonts w:ascii="Garamond" w:hAnsi="Garamond"/>
              <w:sz w:val="16"/>
            </w:rPr>
            <w:t>Fare clic qui per immettere testo</w:t>
          </w:r>
          <w:r w:rsidRPr="007A7FC3">
            <w:rPr>
              <w:rStyle w:val="Testosegnaposto"/>
              <w:sz w:val="16"/>
            </w:rPr>
            <w:t>.</w:t>
          </w:r>
        </w:p>
      </w:docPartBody>
    </w:docPart>
    <w:docPart>
      <w:docPartPr>
        <w:name w:val="66C5384DA50942698AC5DDC832979E7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1805E9A-3A0A-4298-9A06-26F0809064A7}"/>
      </w:docPartPr>
      <w:docPartBody>
        <w:p w:rsidR="001B0FA1" w:rsidRDefault="001E2F23" w:rsidP="001E2F23">
          <w:pPr>
            <w:pStyle w:val="66C5384DA50942698AC5DDC832979E7F"/>
          </w:pPr>
          <w:r w:rsidRPr="0066770E">
            <w:rPr>
              <w:rStyle w:val="Testosegnaposto"/>
              <w:rFonts w:ascii="Garamond" w:hAnsi="Garamond"/>
              <w:sz w:val="16"/>
            </w:rPr>
            <w:t>Fare clic qui per immettere testo</w:t>
          </w:r>
          <w:r w:rsidRPr="007A7FC3">
            <w:rPr>
              <w:rStyle w:val="Testosegnaposto"/>
              <w:sz w:val="16"/>
            </w:rPr>
            <w:t>.</w:t>
          </w:r>
        </w:p>
      </w:docPartBody>
    </w:docPart>
    <w:docPart>
      <w:docPartPr>
        <w:name w:val="30A2F08150DD4889800DF45F2446D7E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B9D4A2F-1EFD-41CD-8EF7-A40704342991}"/>
      </w:docPartPr>
      <w:docPartBody>
        <w:p w:rsidR="001B0FA1" w:rsidRDefault="001E2F23" w:rsidP="001E2F23">
          <w:pPr>
            <w:pStyle w:val="30A2F08150DD4889800DF45F2446D7EF"/>
          </w:pPr>
          <w:r w:rsidRPr="0066770E">
            <w:rPr>
              <w:rStyle w:val="Testosegnaposto"/>
              <w:rFonts w:ascii="Garamond" w:hAnsi="Garamond"/>
              <w:sz w:val="16"/>
            </w:rPr>
            <w:t>Fare clic qui per immettere testo</w:t>
          </w:r>
          <w:r w:rsidRPr="007A7FC3">
            <w:rPr>
              <w:rStyle w:val="Testosegnaposto"/>
              <w:sz w:val="16"/>
            </w:rPr>
            <w:t>.</w:t>
          </w:r>
        </w:p>
      </w:docPartBody>
    </w:docPart>
    <w:docPart>
      <w:docPartPr>
        <w:name w:val="021F9D61D37C40AD9243A4AB90F03A5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DD10954-053C-4CFE-8DA6-6D2A1F74C694}"/>
      </w:docPartPr>
      <w:docPartBody>
        <w:p w:rsidR="001B0FA1" w:rsidRDefault="001E2F23" w:rsidP="001E2F23">
          <w:pPr>
            <w:pStyle w:val="021F9D61D37C40AD9243A4AB90F03A52"/>
          </w:pPr>
          <w:r w:rsidRPr="0066770E">
            <w:rPr>
              <w:rStyle w:val="Testosegnaposto"/>
              <w:rFonts w:ascii="Garamond" w:hAnsi="Garamond"/>
              <w:sz w:val="16"/>
            </w:rPr>
            <w:t>Fare clic qui per immettere testo</w:t>
          </w:r>
          <w:r w:rsidRPr="007A7FC3">
            <w:rPr>
              <w:rStyle w:val="Testosegnaposto"/>
              <w:sz w:val="16"/>
            </w:rPr>
            <w:t>.</w:t>
          </w:r>
        </w:p>
      </w:docPartBody>
    </w:docPart>
    <w:docPart>
      <w:docPartPr>
        <w:name w:val="0F8E18838FFE4D0D89B66BB88C87C5A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0553712-DB24-4C47-B0A5-9A205E3FF2B6}"/>
      </w:docPartPr>
      <w:docPartBody>
        <w:p w:rsidR="001B0FA1" w:rsidRDefault="001E2F23" w:rsidP="001E2F23">
          <w:pPr>
            <w:pStyle w:val="0F8E18838FFE4D0D89B66BB88C87C5A9"/>
          </w:pPr>
          <w:r w:rsidRPr="004C60B1">
            <w:rPr>
              <w:rStyle w:val="Testosegnaposto"/>
              <w:rFonts w:ascii="Garamond" w:hAnsi="Garamond"/>
              <w:sz w:val="16"/>
            </w:rPr>
            <w:t>Fare clic qui per immettere testo</w:t>
          </w:r>
          <w:r w:rsidRPr="004C60B1">
            <w:rPr>
              <w:rStyle w:val="Testosegnaposto"/>
              <w:sz w:val="16"/>
            </w:rPr>
            <w:t>.</w:t>
          </w:r>
        </w:p>
      </w:docPartBody>
    </w:docPart>
    <w:docPart>
      <w:docPartPr>
        <w:name w:val="E27FEF4A219149FB87F3410B1DAEB6A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9ACD152-6210-4DA2-9C45-0909523F3F51}"/>
      </w:docPartPr>
      <w:docPartBody>
        <w:p w:rsidR="001B0FA1" w:rsidRDefault="001E2F23" w:rsidP="001E2F23">
          <w:pPr>
            <w:pStyle w:val="E27FEF4A219149FB87F3410B1DAEB6A1"/>
          </w:pPr>
          <w:r w:rsidRPr="004C60B1">
            <w:rPr>
              <w:rFonts w:ascii="Garamond" w:hAnsi="Garamond" w:cs="Arial"/>
            </w:rPr>
            <w:t>__/__/____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2F23"/>
    <w:rsid w:val="000C7075"/>
    <w:rsid w:val="001B0FA1"/>
    <w:rsid w:val="001E2F23"/>
    <w:rsid w:val="00344CCC"/>
    <w:rsid w:val="003561E9"/>
    <w:rsid w:val="00444891"/>
    <w:rsid w:val="00C13823"/>
    <w:rsid w:val="00FD4403"/>
    <w:rsid w:val="00FE6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1E2F23"/>
  </w:style>
  <w:style w:type="paragraph" w:customStyle="1" w:styleId="47755359D41C45B786ECEE11DD169AC2">
    <w:name w:val="47755359D41C45B786ECEE11DD169AC2"/>
    <w:rsid w:val="001E2F23"/>
  </w:style>
  <w:style w:type="paragraph" w:customStyle="1" w:styleId="B7F412CBDD4A4A4D867750D65674F1D3">
    <w:name w:val="B7F412CBDD4A4A4D867750D65674F1D3"/>
    <w:rsid w:val="001E2F23"/>
  </w:style>
  <w:style w:type="paragraph" w:customStyle="1" w:styleId="4D7E364B4D22483F881C84A5EBC3F1FD">
    <w:name w:val="4D7E364B4D22483F881C84A5EBC3F1FD"/>
    <w:rsid w:val="001E2F23"/>
  </w:style>
  <w:style w:type="paragraph" w:customStyle="1" w:styleId="E044D4E50828494D9BF7073494ED9695">
    <w:name w:val="E044D4E50828494D9BF7073494ED9695"/>
    <w:rsid w:val="001E2F23"/>
  </w:style>
  <w:style w:type="paragraph" w:customStyle="1" w:styleId="6FDCB0F8B3CB4F6087D7D556FB38E640">
    <w:name w:val="6FDCB0F8B3CB4F6087D7D556FB38E640"/>
    <w:rsid w:val="001E2F23"/>
  </w:style>
  <w:style w:type="paragraph" w:customStyle="1" w:styleId="D199B0696A924DFA9E4AB7FC7218D151">
    <w:name w:val="D199B0696A924DFA9E4AB7FC7218D151"/>
    <w:rsid w:val="001E2F23"/>
  </w:style>
  <w:style w:type="paragraph" w:customStyle="1" w:styleId="EBC2E066BD62445A8C713669CDC21CA4">
    <w:name w:val="EBC2E066BD62445A8C713669CDC21CA4"/>
    <w:rsid w:val="001E2F23"/>
  </w:style>
  <w:style w:type="paragraph" w:customStyle="1" w:styleId="643B8A1DF33E4CC2A776D7730CAFC25F">
    <w:name w:val="643B8A1DF33E4CC2A776D7730CAFC25F"/>
    <w:rsid w:val="001E2F23"/>
  </w:style>
  <w:style w:type="paragraph" w:customStyle="1" w:styleId="A8C1EB1A64624272930069EDE6DA0B2A">
    <w:name w:val="A8C1EB1A64624272930069EDE6DA0B2A"/>
    <w:rsid w:val="001E2F23"/>
  </w:style>
  <w:style w:type="paragraph" w:customStyle="1" w:styleId="BE2736D42757447086742944BD46A42F">
    <w:name w:val="BE2736D42757447086742944BD46A42F"/>
    <w:rsid w:val="001E2F23"/>
  </w:style>
  <w:style w:type="paragraph" w:customStyle="1" w:styleId="66DD731BAA0C495A820A59418C52F59E">
    <w:name w:val="66DD731BAA0C495A820A59418C52F59E"/>
    <w:rsid w:val="001E2F23"/>
  </w:style>
  <w:style w:type="paragraph" w:customStyle="1" w:styleId="2380F418DFBF4DD48A0475EC283A5BA7">
    <w:name w:val="2380F418DFBF4DD48A0475EC283A5BA7"/>
    <w:rsid w:val="001E2F23"/>
  </w:style>
  <w:style w:type="paragraph" w:customStyle="1" w:styleId="66C5384DA50942698AC5DDC832979E7F">
    <w:name w:val="66C5384DA50942698AC5DDC832979E7F"/>
    <w:rsid w:val="001E2F23"/>
  </w:style>
  <w:style w:type="paragraph" w:customStyle="1" w:styleId="30A2F08150DD4889800DF45F2446D7EF">
    <w:name w:val="30A2F08150DD4889800DF45F2446D7EF"/>
    <w:rsid w:val="001E2F23"/>
  </w:style>
  <w:style w:type="paragraph" w:customStyle="1" w:styleId="021F9D61D37C40AD9243A4AB90F03A52">
    <w:name w:val="021F9D61D37C40AD9243A4AB90F03A52"/>
    <w:rsid w:val="001E2F23"/>
  </w:style>
  <w:style w:type="paragraph" w:customStyle="1" w:styleId="0F8E18838FFE4D0D89B66BB88C87C5A9">
    <w:name w:val="0F8E18838FFE4D0D89B66BB88C87C5A9"/>
    <w:rsid w:val="001E2F23"/>
  </w:style>
  <w:style w:type="paragraph" w:customStyle="1" w:styleId="E27FEF4A219149FB87F3410B1DAEB6A1">
    <w:name w:val="E27FEF4A219149FB87F3410B1DAEB6A1"/>
    <w:rsid w:val="001E2F2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403</Words>
  <Characters>2302</Characters>
  <Application>Microsoft Office Word</Application>
  <DocSecurity>0</DocSecurity>
  <Lines>19</Lines>
  <Paragraphs>5</Paragraphs>
  <ScaleCrop>false</ScaleCrop>
  <Company/>
  <LinksUpToDate>false</LinksUpToDate>
  <CharactersWithSpaces>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Pietro Santillo</dc:creator>
  <cp:keywords/>
  <dc:description/>
  <cp:lastModifiedBy>Gerardo</cp:lastModifiedBy>
  <cp:revision>7</cp:revision>
  <dcterms:created xsi:type="dcterms:W3CDTF">2022-11-03T12:33:00Z</dcterms:created>
  <dcterms:modified xsi:type="dcterms:W3CDTF">2024-03-01T16:25:00Z</dcterms:modified>
</cp:coreProperties>
</file>